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08" w:rsidRPr="00637928" w:rsidRDefault="00406E08" w:rsidP="0027314F">
      <w:pPr>
        <w:jc w:val="both"/>
        <w:rPr>
          <w:sz w:val="44"/>
          <w:szCs w:val="44"/>
        </w:rPr>
      </w:pPr>
    </w:p>
    <w:p w:rsidR="00406E08" w:rsidRPr="005E3277" w:rsidRDefault="00406E08" w:rsidP="00406E08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 w:rsidRPr="005E3277">
        <w:rPr>
          <w:sz w:val="32"/>
          <w:szCs w:val="32"/>
        </w:rPr>
        <w:t xml:space="preserve">IN THIS WORKPLACE, </w:t>
      </w:r>
      <w:r w:rsidRPr="005E3277">
        <w:rPr>
          <w:b/>
          <w:sz w:val="32"/>
          <w:szCs w:val="32"/>
          <w:u w:val="single"/>
        </w:rPr>
        <w:t>CURRENCY PURCHASES AND SALES</w:t>
      </w:r>
      <w:r w:rsidRPr="005E3277">
        <w:rPr>
          <w:sz w:val="32"/>
          <w:szCs w:val="32"/>
        </w:rPr>
        <w:t xml:space="preserve"> CAN ONLY BE MADE FOR THE PURPOSE OF PROVIDING PAYMENT SERVICES.</w:t>
      </w:r>
    </w:p>
    <w:p w:rsidR="00406E08" w:rsidRPr="005E3277" w:rsidRDefault="00406E08" w:rsidP="00406E08">
      <w:pPr>
        <w:pStyle w:val="ListeParagraf"/>
        <w:jc w:val="both"/>
        <w:rPr>
          <w:sz w:val="32"/>
          <w:szCs w:val="32"/>
        </w:rPr>
      </w:pPr>
    </w:p>
    <w:p w:rsidR="00406E08" w:rsidRPr="005E3277" w:rsidRDefault="005E3277" w:rsidP="007B6FEA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 w:rsidRPr="005E3277">
        <w:rPr>
          <w:sz w:val="32"/>
          <w:szCs w:val="32"/>
        </w:rPr>
        <w:t xml:space="preserve">PLEASE </w:t>
      </w:r>
      <w:r w:rsidR="00406E08" w:rsidRPr="005E3277">
        <w:rPr>
          <w:sz w:val="32"/>
          <w:szCs w:val="32"/>
        </w:rPr>
        <w:t>REPORT TO PRESİDENCY COMMUNICATION CENTER (CİMER) (</w:t>
      </w:r>
      <w:hyperlink r:id="rId5" w:history="1">
        <w:r w:rsidR="00406E08" w:rsidRPr="005E3277">
          <w:rPr>
            <w:rStyle w:val="Kpr"/>
            <w:sz w:val="32"/>
            <w:szCs w:val="32"/>
          </w:rPr>
          <w:t>www.cimer.gov.tr</w:t>
        </w:r>
      </w:hyperlink>
      <w:r w:rsidR="00406E08" w:rsidRPr="005E3277">
        <w:rPr>
          <w:sz w:val="32"/>
          <w:szCs w:val="32"/>
        </w:rPr>
        <w:t xml:space="preserve">) </w:t>
      </w:r>
      <w:r w:rsidR="00406E08" w:rsidRPr="005E3277">
        <w:rPr>
          <w:b/>
          <w:sz w:val="32"/>
          <w:szCs w:val="32"/>
          <w:u w:val="single"/>
        </w:rPr>
        <w:t>FOR ANY VIOLATION OF BUYING OF SELLING FOREIGN EXCHANGE.</w:t>
      </w:r>
    </w:p>
    <w:p w:rsidR="00406E08" w:rsidRPr="005E3277" w:rsidRDefault="00406E08" w:rsidP="00406E08">
      <w:pPr>
        <w:pStyle w:val="ListeParagraf"/>
        <w:rPr>
          <w:sz w:val="32"/>
          <w:szCs w:val="32"/>
        </w:rPr>
      </w:pPr>
    </w:p>
    <w:p w:rsidR="00406E08" w:rsidRPr="005E3277" w:rsidRDefault="00406E08" w:rsidP="007B6FEA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bookmarkStart w:id="0" w:name="_GoBack"/>
      <w:r w:rsidRPr="005E3277">
        <w:rPr>
          <w:sz w:val="32"/>
          <w:szCs w:val="32"/>
        </w:rPr>
        <w:t>IN CASE OF PURCHASE AND SALE OF TH</w:t>
      </w:r>
      <w:r w:rsidR="005E3277" w:rsidRPr="005E3277">
        <w:rPr>
          <w:sz w:val="32"/>
          <w:szCs w:val="32"/>
        </w:rPr>
        <w:t xml:space="preserve">E PAYMENT SERVICE INDEPENDENTLY, </w:t>
      </w:r>
      <w:r w:rsidRPr="005E3277">
        <w:rPr>
          <w:b/>
          <w:sz w:val="32"/>
          <w:szCs w:val="32"/>
          <w:u w:val="single"/>
        </w:rPr>
        <w:t>AT LEAST 9.563 TL ADMINISTRATIVE FINE</w:t>
      </w:r>
      <w:r w:rsidRPr="005E3277">
        <w:rPr>
          <w:sz w:val="32"/>
          <w:szCs w:val="32"/>
        </w:rPr>
        <w:t xml:space="preserve"> IS APPLIED TO THE PERSON AND CUSTOMER WHO MADE THE TRANSACTION IN ACCORDANCE WITH THE LAW NUMBERED 1567.</w:t>
      </w:r>
    </w:p>
    <w:bookmarkEnd w:id="0"/>
    <w:p w:rsidR="00803DD7" w:rsidRPr="00406E08" w:rsidRDefault="00803DD7" w:rsidP="0027314F">
      <w:pPr>
        <w:ind w:left="360"/>
        <w:jc w:val="both"/>
        <w:rPr>
          <w:sz w:val="24"/>
          <w:szCs w:val="24"/>
        </w:rPr>
      </w:pPr>
    </w:p>
    <w:sectPr w:rsidR="00803DD7" w:rsidRPr="00406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45B5F"/>
    <w:multiLevelType w:val="hybridMultilevel"/>
    <w:tmpl w:val="799CD5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D7"/>
    <w:rsid w:val="000E75F1"/>
    <w:rsid w:val="00194485"/>
    <w:rsid w:val="0027314F"/>
    <w:rsid w:val="00406E08"/>
    <w:rsid w:val="004858CD"/>
    <w:rsid w:val="005E3277"/>
    <w:rsid w:val="00637928"/>
    <w:rsid w:val="006429C7"/>
    <w:rsid w:val="0080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BAF0"/>
  <w15:chartTrackingRefBased/>
  <w15:docId w15:val="{5CBC79CE-9EB4-44EC-97F5-0BD115A1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03DD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03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mer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</dc:creator>
  <cp:keywords/>
  <dc:description/>
  <cp:lastModifiedBy>esra demirturk</cp:lastModifiedBy>
  <cp:revision>3</cp:revision>
  <dcterms:created xsi:type="dcterms:W3CDTF">2021-05-20T11:07:00Z</dcterms:created>
  <dcterms:modified xsi:type="dcterms:W3CDTF">2021-05-20T11:25:00Z</dcterms:modified>
</cp:coreProperties>
</file>